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450" w:rsidRDefault="0038319B" w:rsidP="007B24CE">
      <w:pPr>
        <w:jc w:val="right"/>
      </w:pPr>
      <w:r>
        <w:t xml:space="preserve"> </w:t>
      </w:r>
      <w:r w:rsidR="007B24CE">
        <w:t xml:space="preserve">Poczesna, dnia </w:t>
      </w:r>
      <w:r w:rsidR="005417FA">
        <w:t xml:space="preserve">29 sierpnia </w:t>
      </w:r>
      <w:r w:rsidR="007B24CE">
        <w:t>201</w:t>
      </w:r>
      <w:r w:rsidR="005417FA">
        <w:t>9</w:t>
      </w:r>
      <w:r w:rsidR="007B24CE">
        <w:t>r.</w:t>
      </w:r>
    </w:p>
    <w:p w:rsidR="007B24CE" w:rsidRDefault="007B24CE" w:rsidP="007B24CE">
      <w:pPr>
        <w:jc w:val="center"/>
      </w:pPr>
    </w:p>
    <w:p w:rsidR="007B24CE" w:rsidRDefault="007B24CE" w:rsidP="007B24CE">
      <w:pPr>
        <w:jc w:val="center"/>
        <w:rPr>
          <w:b/>
          <w:sz w:val="28"/>
          <w:szCs w:val="28"/>
          <w:u w:val="single"/>
        </w:rPr>
      </w:pPr>
      <w:r w:rsidRPr="007B24CE">
        <w:rPr>
          <w:b/>
          <w:sz w:val="28"/>
          <w:szCs w:val="28"/>
          <w:u w:val="single"/>
        </w:rPr>
        <w:t xml:space="preserve">O G Ł O S Z E N I E </w:t>
      </w:r>
    </w:p>
    <w:p w:rsidR="007B24CE" w:rsidRDefault="007B24CE" w:rsidP="00475B81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 przetargu ustnym nieograniczonym na sprzedaż nieruchomości będących własnością Gminy Poczesna</w:t>
      </w:r>
    </w:p>
    <w:p w:rsidR="007B24CE" w:rsidRPr="007B24CE" w:rsidRDefault="007B24CE" w:rsidP="007B24CE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działając</w:t>
      </w:r>
      <w:proofErr w:type="gramEnd"/>
      <w:r>
        <w:rPr>
          <w:sz w:val="24"/>
          <w:szCs w:val="24"/>
        </w:rPr>
        <w:t xml:space="preserve"> na podstawie art. 38 ust. 1 i art. 40 ust. 1 pkt 1 ustawy z dnia 21 sierpnia 1997r. o gospodarce nier</w:t>
      </w:r>
      <w:r w:rsidR="005C0059">
        <w:rPr>
          <w:sz w:val="24"/>
          <w:szCs w:val="24"/>
        </w:rPr>
        <w:t>uchomościam</w:t>
      </w:r>
      <w:r w:rsidR="00F94CF6">
        <w:rPr>
          <w:sz w:val="24"/>
          <w:szCs w:val="24"/>
        </w:rPr>
        <w:t xml:space="preserve">i (Dz. U. </w:t>
      </w:r>
      <w:proofErr w:type="gramStart"/>
      <w:r w:rsidR="00F94CF6">
        <w:rPr>
          <w:sz w:val="24"/>
          <w:szCs w:val="24"/>
        </w:rPr>
        <w:t>z</w:t>
      </w:r>
      <w:proofErr w:type="gramEnd"/>
      <w:r w:rsidR="00F94CF6">
        <w:rPr>
          <w:sz w:val="24"/>
          <w:szCs w:val="24"/>
        </w:rPr>
        <w:t xml:space="preserve"> dnia 2018r. poz. 2204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zm</w:t>
      </w:r>
      <w:proofErr w:type="gramEnd"/>
      <w:r>
        <w:rPr>
          <w:sz w:val="24"/>
          <w:szCs w:val="24"/>
        </w:rPr>
        <w:t>.) i Rozporządzenia Rady Ministrów z dnia 14 września 2004r. w sprawie sposobu i trybu przeprowadzania przetargów</w:t>
      </w:r>
      <w:r w:rsidR="001F58C8">
        <w:rPr>
          <w:sz w:val="24"/>
          <w:szCs w:val="24"/>
        </w:rPr>
        <w:t xml:space="preserve"> oraz rokowań na zbycie nieruchomości</w:t>
      </w:r>
      <w:r w:rsidR="005916BC">
        <w:rPr>
          <w:sz w:val="24"/>
          <w:szCs w:val="24"/>
        </w:rPr>
        <w:t xml:space="preserve"> </w:t>
      </w:r>
      <w:r w:rsidR="001F58C8">
        <w:rPr>
          <w:sz w:val="24"/>
          <w:szCs w:val="24"/>
        </w:rPr>
        <w:t>(dz. U. Nr 207 poz. 2108)</w:t>
      </w:r>
    </w:p>
    <w:p w:rsidR="007B24CE" w:rsidRPr="00F94CF6" w:rsidRDefault="007B24CE" w:rsidP="007B24CE">
      <w:pPr>
        <w:jc w:val="center"/>
        <w:rPr>
          <w:b/>
          <w:sz w:val="24"/>
          <w:szCs w:val="24"/>
        </w:rPr>
      </w:pPr>
      <w:r w:rsidRPr="00F94CF6">
        <w:rPr>
          <w:b/>
          <w:sz w:val="24"/>
          <w:szCs w:val="24"/>
        </w:rPr>
        <w:t>Wójt Gminy Poczesna</w:t>
      </w:r>
    </w:p>
    <w:p w:rsidR="001F58C8" w:rsidRPr="00F94CF6" w:rsidRDefault="001F58C8" w:rsidP="007B24CE">
      <w:pPr>
        <w:jc w:val="center"/>
        <w:rPr>
          <w:b/>
        </w:rPr>
      </w:pPr>
      <w:proofErr w:type="gramStart"/>
      <w:r w:rsidRPr="00F94CF6">
        <w:rPr>
          <w:b/>
        </w:rPr>
        <w:t>ogłasza</w:t>
      </w:r>
      <w:proofErr w:type="gramEnd"/>
      <w:r w:rsidRPr="00F94CF6">
        <w:rPr>
          <w:b/>
        </w:rPr>
        <w:t xml:space="preserve"> </w:t>
      </w:r>
      <w:r w:rsidR="00475B81" w:rsidRPr="00F94CF6">
        <w:rPr>
          <w:b/>
        </w:rPr>
        <w:t>I</w:t>
      </w:r>
      <w:r w:rsidRPr="00F94CF6">
        <w:rPr>
          <w:b/>
        </w:rPr>
        <w:t xml:space="preserve"> publiczny przetarg ustny nieograniczony</w:t>
      </w:r>
    </w:p>
    <w:p w:rsidR="001F58C8" w:rsidRDefault="001F58C8" w:rsidP="001F58C8">
      <w:pPr>
        <w:jc w:val="both"/>
      </w:pPr>
      <w:proofErr w:type="gramStart"/>
      <w:r>
        <w:t>na</w:t>
      </w:r>
      <w:proofErr w:type="gramEnd"/>
      <w:r>
        <w:t xml:space="preserve"> sprzedaż niżej wymienionych działek budowlanych położonych w miejscowości Korwinów: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433"/>
        <w:gridCol w:w="1984"/>
        <w:gridCol w:w="3107"/>
        <w:gridCol w:w="1550"/>
        <w:gridCol w:w="1550"/>
      </w:tblGrid>
      <w:tr w:rsidR="005D064F" w:rsidTr="00CC33E2">
        <w:tc>
          <w:tcPr>
            <w:tcW w:w="988" w:type="dxa"/>
            <w:tcBorders>
              <w:bottom w:val="double" w:sz="4" w:space="0" w:color="auto"/>
            </w:tcBorders>
          </w:tcPr>
          <w:p w:rsidR="005D064F" w:rsidRPr="001F58C8" w:rsidRDefault="005D064F" w:rsidP="000327D5">
            <w:pPr>
              <w:jc w:val="center"/>
              <w:rPr>
                <w:b/>
                <w:i/>
              </w:rPr>
            </w:pPr>
            <w:r w:rsidRPr="001F58C8">
              <w:rPr>
                <w:b/>
                <w:i/>
              </w:rPr>
              <w:t>Działka</w:t>
            </w:r>
          </w:p>
          <w:p w:rsidR="005D064F" w:rsidRPr="001F58C8" w:rsidRDefault="005D064F" w:rsidP="000327D5">
            <w:pPr>
              <w:jc w:val="center"/>
              <w:rPr>
                <w:b/>
                <w:i/>
              </w:rPr>
            </w:pPr>
            <w:proofErr w:type="gramStart"/>
            <w:r w:rsidRPr="001F58C8">
              <w:rPr>
                <w:b/>
                <w:i/>
              </w:rPr>
              <w:t>numer</w:t>
            </w:r>
            <w:proofErr w:type="gramEnd"/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:rsidR="005D064F" w:rsidRPr="001F58C8" w:rsidRDefault="005D064F" w:rsidP="000327D5">
            <w:pPr>
              <w:jc w:val="center"/>
              <w:rPr>
                <w:b/>
                <w:i/>
              </w:rPr>
            </w:pPr>
            <w:r w:rsidRPr="001F58C8">
              <w:rPr>
                <w:b/>
                <w:i/>
              </w:rPr>
              <w:t>Powierzchnia</w:t>
            </w:r>
          </w:p>
          <w:p w:rsidR="005D064F" w:rsidRPr="001F58C8" w:rsidRDefault="005D064F" w:rsidP="000327D5">
            <w:pPr>
              <w:jc w:val="center"/>
              <w:rPr>
                <w:b/>
                <w:i/>
              </w:rPr>
            </w:pPr>
            <w:proofErr w:type="gramStart"/>
            <w:r w:rsidRPr="001F58C8">
              <w:rPr>
                <w:b/>
                <w:i/>
              </w:rPr>
              <w:t>w</w:t>
            </w:r>
            <w:proofErr w:type="gramEnd"/>
            <w:r w:rsidRPr="001F58C8">
              <w:rPr>
                <w:b/>
                <w:i/>
              </w:rPr>
              <w:t xml:space="preserve"> ha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r w:rsidRPr="001F58C8">
              <w:rPr>
                <w:b/>
                <w:i/>
              </w:rPr>
              <w:t>Numer księgi</w:t>
            </w:r>
          </w:p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proofErr w:type="gramStart"/>
            <w:r w:rsidRPr="001F58C8">
              <w:rPr>
                <w:b/>
                <w:i/>
              </w:rPr>
              <w:t>wieczystej</w:t>
            </w:r>
            <w:proofErr w:type="gramEnd"/>
          </w:p>
        </w:tc>
        <w:tc>
          <w:tcPr>
            <w:tcW w:w="3107" w:type="dxa"/>
            <w:tcBorders>
              <w:bottom w:val="double" w:sz="4" w:space="0" w:color="auto"/>
            </w:tcBorders>
          </w:tcPr>
          <w:p w:rsidR="005D064F" w:rsidRDefault="005D064F" w:rsidP="001F58C8">
            <w:pPr>
              <w:jc w:val="center"/>
              <w:rPr>
                <w:b/>
                <w:i/>
              </w:rPr>
            </w:pPr>
            <w:r w:rsidRPr="001F58C8">
              <w:rPr>
                <w:b/>
                <w:i/>
              </w:rPr>
              <w:t>Cena wywoławcza</w:t>
            </w:r>
          </w:p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proofErr w:type="gramStart"/>
            <w:r w:rsidRPr="001F58C8">
              <w:rPr>
                <w:b/>
                <w:i/>
              </w:rPr>
              <w:t>złotych</w:t>
            </w:r>
            <w:proofErr w:type="gramEnd"/>
            <w:r w:rsidRPr="001F58C8">
              <w:rPr>
                <w:b/>
                <w:i/>
              </w:rPr>
              <w:t xml:space="preserve"> (brutto) w tym 23% podatku VAT</w:t>
            </w:r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r w:rsidRPr="001F58C8">
              <w:rPr>
                <w:b/>
                <w:i/>
              </w:rPr>
              <w:t>Wadium</w:t>
            </w:r>
          </w:p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proofErr w:type="gramStart"/>
            <w:r w:rsidRPr="001F58C8">
              <w:rPr>
                <w:b/>
                <w:i/>
              </w:rPr>
              <w:t>złotych</w:t>
            </w:r>
            <w:proofErr w:type="gramEnd"/>
          </w:p>
        </w:tc>
        <w:tc>
          <w:tcPr>
            <w:tcW w:w="1550" w:type="dxa"/>
            <w:tcBorders>
              <w:bottom w:val="double" w:sz="4" w:space="0" w:color="auto"/>
            </w:tcBorders>
          </w:tcPr>
          <w:p w:rsidR="005D064F" w:rsidRDefault="005D064F" w:rsidP="001F5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Postąpienie</w:t>
            </w:r>
          </w:p>
          <w:p w:rsidR="005D064F" w:rsidRPr="001F58C8" w:rsidRDefault="005D064F" w:rsidP="001F58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1%</w:t>
            </w:r>
          </w:p>
        </w:tc>
      </w:tr>
      <w:tr w:rsidR="005D064F" w:rsidTr="00CC33E2">
        <w:tc>
          <w:tcPr>
            <w:tcW w:w="988" w:type="dxa"/>
          </w:tcPr>
          <w:p w:rsidR="005D064F" w:rsidRDefault="005D064F" w:rsidP="00F31265">
            <w:pPr>
              <w:jc w:val="center"/>
            </w:pPr>
            <w:r>
              <w:t>142/44</w:t>
            </w:r>
          </w:p>
        </w:tc>
        <w:tc>
          <w:tcPr>
            <w:tcW w:w="1433" w:type="dxa"/>
            <w:vAlign w:val="center"/>
          </w:tcPr>
          <w:p w:rsidR="005D064F" w:rsidRPr="00F31265" w:rsidRDefault="005D064F" w:rsidP="00F3126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31265">
              <w:rPr>
                <w:rFonts w:asciiTheme="minorHAnsi" w:hAnsiTheme="minorHAnsi"/>
                <w:sz w:val="22"/>
                <w:szCs w:val="22"/>
                <w:lang w:val="pl-PL"/>
              </w:rPr>
              <w:t>0,1792</w:t>
            </w:r>
          </w:p>
        </w:tc>
        <w:tc>
          <w:tcPr>
            <w:tcW w:w="1984" w:type="dxa"/>
          </w:tcPr>
          <w:p w:rsidR="005D064F" w:rsidRDefault="005D064F" w:rsidP="00F31265">
            <w:pPr>
              <w:jc w:val="center"/>
            </w:pPr>
            <w:r w:rsidRPr="0057080F">
              <w:t>CZ1C/00053565/6</w:t>
            </w:r>
          </w:p>
        </w:tc>
        <w:tc>
          <w:tcPr>
            <w:tcW w:w="3107" w:type="dxa"/>
          </w:tcPr>
          <w:p w:rsidR="005D064F" w:rsidRPr="00C156B7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103 197,00</w:t>
            </w:r>
          </w:p>
        </w:tc>
        <w:tc>
          <w:tcPr>
            <w:tcW w:w="1550" w:type="dxa"/>
          </w:tcPr>
          <w:p w:rsidR="005D064F" w:rsidRPr="00C156B7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5 159,85</w:t>
            </w:r>
          </w:p>
        </w:tc>
        <w:tc>
          <w:tcPr>
            <w:tcW w:w="1550" w:type="dxa"/>
          </w:tcPr>
          <w:p w:rsidR="005D064F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1 032 zł</w:t>
            </w:r>
          </w:p>
        </w:tc>
        <w:bookmarkStart w:id="0" w:name="_GoBack"/>
        <w:bookmarkEnd w:id="0"/>
      </w:tr>
      <w:tr w:rsidR="005D064F" w:rsidTr="00CC33E2">
        <w:tc>
          <w:tcPr>
            <w:tcW w:w="988" w:type="dxa"/>
          </w:tcPr>
          <w:p w:rsidR="005D064F" w:rsidRDefault="005D064F" w:rsidP="00F31265">
            <w:pPr>
              <w:jc w:val="center"/>
            </w:pPr>
            <w:r>
              <w:t>142/45</w:t>
            </w:r>
          </w:p>
        </w:tc>
        <w:tc>
          <w:tcPr>
            <w:tcW w:w="1433" w:type="dxa"/>
            <w:vAlign w:val="center"/>
          </w:tcPr>
          <w:p w:rsidR="005D064F" w:rsidRPr="00F31265" w:rsidRDefault="005D064F" w:rsidP="00F3126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31265">
              <w:rPr>
                <w:rFonts w:asciiTheme="minorHAnsi" w:hAnsiTheme="minorHAnsi"/>
                <w:sz w:val="22"/>
                <w:szCs w:val="22"/>
                <w:lang w:val="pl-PL"/>
              </w:rPr>
              <w:t>0,1237</w:t>
            </w:r>
          </w:p>
        </w:tc>
        <w:tc>
          <w:tcPr>
            <w:tcW w:w="1984" w:type="dxa"/>
          </w:tcPr>
          <w:p w:rsidR="005D064F" w:rsidRDefault="005D064F" w:rsidP="00F31265">
            <w:pPr>
              <w:jc w:val="center"/>
            </w:pPr>
            <w:r w:rsidRPr="0057080F">
              <w:t>CZ1C/00053565/6</w:t>
            </w:r>
          </w:p>
        </w:tc>
        <w:tc>
          <w:tcPr>
            <w:tcW w:w="3107" w:type="dxa"/>
          </w:tcPr>
          <w:p w:rsidR="005D064F" w:rsidRPr="00C156B7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70 848,00</w:t>
            </w:r>
          </w:p>
        </w:tc>
        <w:tc>
          <w:tcPr>
            <w:tcW w:w="1550" w:type="dxa"/>
          </w:tcPr>
          <w:p w:rsidR="005D064F" w:rsidRPr="00C156B7" w:rsidRDefault="005D064F" w:rsidP="00541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3 542,40</w:t>
            </w:r>
          </w:p>
        </w:tc>
        <w:tc>
          <w:tcPr>
            <w:tcW w:w="1550" w:type="dxa"/>
          </w:tcPr>
          <w:p w:rsidR="005D064F" w:rsidRDefault="005D064F" w:rsidP="005417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708 zł</w:t>
            </w:r>
          </w:p>
        </w:tc>
      </w:tr>
      <w:tr w:rsidR="005D064F" w:rsidTr="00CC33E2">
        <w:tc>
          <w:tcPr>
            <w:tcW w:w="988" w:type="dxa"/>
          </w:tcPr>
          <w:p w:rsidR="005D064F" w:rsidRDefault="005D064F" w:rsidP="00F31265">
            <w:pPr>
              <w:jc w:val="center"/>
            </w:pPr>
            <w:r>
              <w:t>142/46</w:t>
            </w:r>
          </w:p>
        </w:tc>
        <w:tc>
          <w:tcPr>
            <w:tcW w:w="1433" w:type="dxa"/>
            <w:vAlign w:val="center"/>
          </w:tcPr>
          <w:p w:rsidR="005D064F" w:rsidRPr="00F31265" w:rsidRDefault="005D064F" w:rsidP="00F31265">
            <w:pPr>
              <w:pStyle w:val="Tekstpodstawowy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31265">
              <w:rPr>
                <w:rFonts w:asciiTheme="minorHAnsi" w:hAnsiTheme="minorHAnsi"/>
                <w:sz w:val="22"/>
                <w:szCs w:val="22"/>
                <w:lang w:val="pl-PL"/>
              </w:rPr>
              <w:t>0,1952</w:t>
            </w:r>
          </w:p>
        </w:tc>
        <w:tc>
          <w:tcPr>
            <w:tcW w:w="1984" w:type="dxa"/>
          </w:tcPr>
          <w:p w:rsidR="005D064F" w:rsidRDefault="005D064F" w:rsidP="00F31265">
            <w:pPr>
              <w:jc w:val="center"/>
            </w:pPr>
            <w:r w:rsidRPr="0057080F">
              <w:t>CZ1C/00053565/6</w:t>
            </w:r>
          </w:p>
        </w:tc>
        <w:tc>
          <w:tcPr>
            <w:tcW w:w="3107" w:type="dxa"/>
          </w:tcPr>
          <w:p w:rsidR="005D064F" w:rsidRPr="00C156B7" w:rsidRDefault="005D064F" w:rsidP="00475B8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100 614,00</w:t>
            </w:r>
          </w:p>
        </w:tc>
        <w:tc>
          <w:tcPr>
            <w:tcW w:w="1550" w:type="dxa"/>
          </w:tcPr>
          <w:p w:rsidR="005D064F" w:rsidRPr="00C156B7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5 030,7</w:t>
            </w:r>
            <w:r w:rsidRPr="00C156B7">
              <w:rPr>
                <w:color w:val="000000" w:themeColor="text1"/>
              </w:rPr>
              <w:t>0</w:t>
            </w:r>
          </w:p>
        </w:tc>
        <w:tc>
          <w:tcPr>
            <w:tcW w:w="1550" w:type="dxa"/>
          </w:tcPr>
          <w:p w:rsidR="005D064F" w:rsidRDefault="005D064F" w:rsidP="00F312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1 006 zł</w:t>
            </w:r>
          </w:p>
        </w:tc>
      </w:tr>
    </w:tbl>
    <w:p w:rsidR="001F58C8" w:rsidRDefault="001F58C8" w:rsidP="001F58C8">
      <w:pPr>
        <w:jc w:val="both"/>
      </w:pPr>
    </w:p>
    <w:p w:rsidR="005D064F" w:rsidRDefault="005D064F" w:rsidP="005D064F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Postąpienie w przetargu nie może wynosić mn</w:t>
      </w:r>
      <w:r>
        <w:rPr>
          <w:sz w:val="22"/>
          <w:szCs w:val="22"/>
        </w:rPr>
        <w:t xml:space="preserve">iej niż 1% ceny wywoławczej, z zaokrągleniem </w:t>
      </w:r>
      <w:r>
        <w:rPr>
          <w:sz w:val="22"/>
          <w:szCs w:val="22"/>
        </w:rPr>
        <w:t>w górę do pełnych dziesiątek złotych.</w:t>
      </w:r>
    </w:p>
    <w:p w:rsidR="00592C66" w:rsidRDefault="00AA34C6" w:rsidP="001F58C8">
      <w:pPr>
        <w:jc w:val="both"/>
      </w:pPr>
      <w:r>
        <w:t>Zgodnie z ustaleniami obowiązującego planu zagospodarowania przestrzennego – strefy VII obejmującej sołectwa Słowik, Korwinów oraz fragment sołectwa Wrzosowa przyjętego Uchwałą Rady Gminy Poczesna Nr 312/XXXV/14 z dnia 26 czerwca 2016r., opublikowaną w Dzienniku Urzędowym Województw Śląskiego – Dz. Urz. Woj. Śląskiego z 2014r. poz. 4046 z dnia 15 lipca 2014r., działki ozn</w:t>
      </w:r>
      <w:r w:rsidR="005417FA">
        <w:t>aczone numerami 142/</w:t>
      </w:r>
      <w:r>
        <w:t>44, 142/45 położone są w terenie oznaczonym symbolem 25MN z przeznaczeniem podstawowym pod zabudowę mieszkaniową jednorodzinną oraz KDZ – teren dróg publicznych klasy zbiorczej (poszerzenie ul. Okólnej), natom</w:t>
      </w:r>
      <w:r w:rsidR="005417FA">
        <w:t xml:space="preserve">iast działka </w:t>
      </w:r>
      <w:r w:rsidR="00592C66">
        <w:t>142/46,</w:t>
      </w:r>
      <w:r w:rsidR="005417FA">
        <w:t xml:space="preserve"> położona jest</w:t>
      </w:r>
      <w:r w:rsidR="00592C66">
        <w:t xml:space="preserve"> w terenie oznaczonym symbolem 25MN z przeznaczeniem podstawowym pod zabudowę mieszkaniową jednorodzinną. </w:t>
      </w:r>
    </w:p>
    <w:p w:rsidR="0063525A" w:rsidRDefault="00D8720D" w:rsidP="001F58C8">
      <w:pPr>
        <w:jc w:val="both"/>
      </w:pPr>
      <w:r>
        <w:t>Działka oznaczona</w:t>
      </w:r>
      <w:r w:rsidR="0063525A">
        <w:t xml:space="preserve"> n</w:t>
      </w:r>
      <w:r>
        <w:t>umerem 142/44 posiada</w:t>
      </w:r>
      <w:r w:rsidR="0063525A">
        <w:t xml:space="preserve"> bezpośredni dostęp do drogi publicznej – ul. Okólna. Działka oznaczona numerem 142/45 posiada bezpośredn</w:t>
      </w:r>
      <w:r>
        <w:t xml:space="preserve">i dostęp do drogi publicznej – </w:t>
      </w:r>
      <w:r w:rsidR="0063525A">
        <w:t>ul. Spadkowa. D</w:t>
      </w:r>
      <w:r>
        <w:t xml:space="preserve">la działki numer </w:t>
      </w:r>
      <w:r w:rsidR="00801919">
        <w:t>142/46, dostęp d</w:t>
      </w:r>
      <w:r w:rsidR="00DC39E8">
        <w:t>o drogi publicznej – ul. Okólna</w:t>
      </w:r>
      <w:r w:rsidR="00801919">
        <w:t xml:space="preserve"> nast</w:t>
      </w:r>
      <w:r w:rsidR="00DC39E8">
        <w:t>ą</w:t>
      </w:r>
      <w:r w:rsidR="00801919">
        <w:t>pi poprzez drogę wewnętrzną oznaczoną</w:t>
      </w:r>
      <w:r>
        <w:t xml:space="preserve"> 142/51</w:t>
      </w:r>
    </w:p>
    <w:p w:rsidR="0063525A" w:rsidRDefault="0063525A" w:rsidP="001F58C8">
      <w:pPr>
        <w:jc w:val="both"/>
      </w:pPr>
      <w:r>
        <w:t xml:space="preserve">Działki będące przedmiotem przetargu są wolne od obciążeń i zobowiązań. </w:t>
      </w:r>
    </w:p>
    <w:p w:rsidR="00B83E7E" w:rsidRDefault="00765714" w:rsidP="00D8720D">
      <w:pPr>
        <w:spacing w:after="0"/>
        <w:jc w:val="both"/>
      </w:pPr>
      <w:r>
        <w:t>Przetargi odbędą się w U</w:t>
      </w:r>
      <w:r w:rsidR="00B83E7E">
        <w:t>rzędzie Gminy w Poczesnej ul. Wolności 2 (par</w:t>
      </w:r>
      <w:r w:rsidR="00D8720D">
        <w:t>ter pokój numer 31) w dniu 2 października 2019</w:t>
      </w:r>
      <w:proofErr w:type="gramStart"/>
      <w:r w:rsidR="00B83E7E">
        <w:t>r. :</w:t>
      </w:r>
      <w:proofErr w:type="gramEnd"/>
    </w:p>
    <w:p w:rsidR="00B83E7E" w:rsidRDefault="008B5F3C" w:rsidP="008B5F3C">
      <w:pPr>
        <w:pStyle w:val="Akapitzlist"/>
        <w:numPr>
          <w:ilvl w:val="0"/>
          <w:numId w:val="1"/>
        </w:numPr>
        <w:jc w:val="both"/>
      </w:pPr>
      <w:proofErr w:type="gramStart"/>
      <w:r>
        <w:t>dla</w:t>
      </w:r>
      <w:proofErr w:type="gramEnd"/>
      <w:r>
        <w:t xml:space="preserve"> d</w:t>
      </w:r>
      <w:r w:rsidR="00D8720D">
        <w:t>ziałki oznaczonej numerem 142/44</w:t>
      </w:r>
      <w:r>
        <w:t xml:space="preserve"> – o godz. 9</w:t>
      </w:r>
      <w:r>
        <w:rPr>
          <w:u w:val="single"/>
          <w:vertAlign w:val="superscript"/>
        </w:rPr>
        <w:t>00</w:t>
      </w:r>
    </w:p>
    <w:p w:rsidR="008B5F3C" w:rsidRDefault="008B5F3C" w:rsidP="008B5F3C">
      <w:pPr>
        <w:pStyle w:val="Akapitzlist"/>
        <w:numPr>
          <w:ilvl w:val="0"/>
          <w:numId w:val="1"/>
        </w:numPr>
        <w:jc w:val="both"/>
      </w:pPr>
      <w:proofErr w:type="gramStart"/>
      <w:r>
        <w:t>dla</w:t>
      </w:r>
      <w:proofErr w:type="gramEnd"/>
      <w:r>
        <w:t xml:space="preserve"> d</w:t>
      </w:r>
      <w:r w:rsidR="00D8720D">
        <w:t>ziałki oznaczonej numerem 142/45</w:t>
      </w:r>
      <w:r>
        <w:t xml:space="preserve"> – o godz. 9</w:t>
      </w:r>
      <w:r>
        <w:rPr>
          <w:u w:val="single"/>
          <w:vertAlign w:val="superscript"/>
        </w:rPr>
        <w:t>15</w:t>
      </w:r>
    </w:p>
    <w:p w:rsidR="008B5F3C" w:rsidRDefault="008B5F3C" w:rsidP="008B5F3C">
      <w:pPr>
        <w:pStyle w:val="Akapitzlist"/>
        <w:numPr>
          <w:ilvl w:val="0"/>
          <w:numId w:val="1"/>
        </w:numPr>
        <w:jc w:val="both"/>
      </w:pPr>
      <w:proofErr w:type="gramStart"/>
      <w:r>
        <w:t>dla</w:t>
      </w:r>
      <w:proofErr w:type="gramEnd"/>
      <w:r>
        <w:t xml:space="preserve"> d</w:t>
      </w:r>
      <w:r w:rsidR="00D8720D">
        <w:t>ziałki oznaczonej numerem 142/46</w:t>
      </w:r>
      <w:r>
        <w:t xml:space="preserve"> – o godz. 9</w:t>
      </w:r>
      <w:r>
        <w:rPr>
          <w:u w:val="single"/>
          <w:vertAlign w:val="superscript"/>
        </w:rPr>
        <w:t>3</w:t>
      </w:r>
      <w:r w:rsidRPr="008B5F3C">
        <w:rPr>
          <w:u w:val="single"/>
          <w:vertAlign w:val="superscript"/>
        </w:rPr>
        <w:t>0</w:t>
      </w:r>
    </w:p>
    <w:p w:rsidR="00765714" w:rsidRDefault="00765714" w:rsidP="005406B8">
      <w:pPr>
        <w:jc w:val="both"/>
        <w:rPr>
          <w:b/>
          <w:u w:val="single"/>
        </w:rPr>
      </w:pPr>
    </w:p>
    <w:p w:rsidR="009D1001" w:rsidRPr="00177146" w:rsidRDefault="00177146" w:rsidP="005406B8">
      <w:pPr>
        <w:jc w:val="both"/>
        <w:rPr>
          <w:b/>
          <w:u w:val="single"/>
        </w:rPr>
      </w:pPr>
      <w:r w:rsidRPr="00177146">
        <w:rPr>
          <w:b/>
          <w:u w:val="single"/>
        </w:rPr>
        <w:t>W</w:t>
      </w:r>
      <w:r w:rsidR="005406B8" w:rsidRPr="00177146">
        <w:rPr>
          <w:b/>
          <w:u w:val="single"/>
        </w:rPr>
        <w:t xml:space="preserve">adium  </w:t>
      </w:r>
    </w:p>
    <w:p w:rsidR="00177146" w:rsidRDefault="009D1001" w:rsidP="00177146">
      <w:pPr>
        <w:pStyle w:val="Akapitzlist"/>
        <w:numPr>
          <w:ilvl w:val="0"/>
          <w:numId w:val="2"/>
        </w:numPr>
        <w:jc w:val="both"/>
      </w:pPr>
      <w:r>
        <w:t>W</w:t>
      </w:r>
      <w:r w:rsidR="005406B8">
        <w:t xml:space="preserve">arunkiem uczestnictwa w przetargu jest wpłacenie wadium </w:t>
      </w:r>
      <w:r>
        <w:t xml:space="preserve">w określonej wyżej wysokości na konto bankowe Gminy Poczesna numer 04 8260 0006 2000 0000 2176 0005, najpóźniej do dnia </w:t>
      </w:r>
      <w:r w:rsidR="005916BC">
        <w:t>24 września 2019r.</w:t>
      </w:r>
      <w:r>
        <w:t xml:space="preserve"> </w:t>
      </w:r>
    </w:p>
    <w:p w:rsidR="00177146" w:rsidRDefault="009D1001" w:rsidP="00177146">
      <w:pPr>
        <w:pStyle w:val="Akapitzlist"/>
        <w:numPr>
          <w:ilvl w:val="0"/>
          <w:numId w:val="2"/>
        </w:numPr>
        <w:jc w:val="both"/>
      </w:pPr>
      <w:r>
        <w:t xml:space="preserve">Tytuł wpłaty wadium winien wskazywać jednoznacznie uczestnika przetargu oraz numer działki, której wpłata dotyczy. </w:t>
      </w:r>
    </w:p>
    <w:p w:rsidR="007B24CE" w:rsidRDefault="009D1001" w:rsidP="00177146">
      <w:pPr>
        <w:pStyle w:val="Akapitzlist"/>
        <w:numPr>
          <w:ilvl w:val="0"/>
          <w:numId w:val="2"/>
        </w:numPr>
        <w:jc w:val="both"/>
      </w:pPr>
      <w:r>
        <w:t xml:space="preserve">Za dzień wniesienia wadium uważa się datę wpływu środków pieniężnych na konto Gminy Poczesna. </w:t>
      </w:r>
    </w:p>
    <w:p w:rsidR="00177146" w:rsidRDefault="00177146" w:rsidP="00177146">
      <w:pPr>
        <w:pStyle w:val="Akapitzlist"/>
        <w:numPr>
          <w:ilvl w:val="0"/>
          <w:numId w:val="2"/>
        </w:numPr>
        <w:jc w:val="both"/>
      </w:pPr>
      <w:r>
        <w:t>Wadium wniesione przez uczestnika, który wygrał przetarg, zalicza się na poczet ceny nabycia działki.</w:t>
      </w:r>
    </w:p>
    <w:p w:rsidR="00177146" w:rsidRDefault="00177146" w:rsidP="00177146">
      <w:pPr>
        <w:pStyle w:val="Akapitzlist"/>
        <w:numPr>
          <w:ilvl w:val="0"/>
          <w:numId w:val="2"/>
        </w:numPr>
        <w:jc w:val="both"/>
      </w:pPr>
      <w:r>
        <w:t>Jednocześnie informuj</w:t>
      </w:r>
      <w:r w:rsidR="00D8720D">
        <w:t xml:space="preserve">e się, że jeżeli osoba ustalona, </w:t>
      </w:r>
      <w:r>
        <w:t xml:space="preserve">jako nabywca nie przystąpi bez usprawiedliwienia do zawarcia umowy w miejscu i terminie podanych w zawiadomieniu Wójt Gminy Poczesna może odstąpić od zawarcia umowy, a wpłacone wadium nie podlega zwrotowi (zgodnie z art. 41 ust. 2 ustawy o gospodarce nieruchomościami – dz. U. </w:t>
      </w:r>
      <w:proofErr w:type="gramStart"/>
      <w:r>
        <w:t>z</w:t>
      </w:r>
      <w:proofErr w:type="gramEnd"/>
      <w:r>
        <w:t xml:space="preserve"> 2016r. poz. 2147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zm. )</w:t>
      </w:r>
      <w:proofErr w:type="gramEnd"/>
    </w:p>
    <w:p w:rsidR="00177146" w:rsidRDefault="00177146" w:rsidP="00177146">
      <w:pPr>
        <w:pStyle w:val="Akapitzlist"/>
        <w:numPr>
          <w:ilvl w:val="0"/>
          <w:numId w:val="2"/>
        </w:numPr>
        <w:jc w:val="both"/>
      </w:pPr>
      <w:r>
        <w:t>Pozostałym uczestnikom przetargu wadium zostanie zwrócone niezwłocznie, w ciągu 3 dni od odwołania, zamknięcia, unieważnienia lub zakończenia przetargu wyniki</w:t>
      </w:r>
      <w:r w:rsidR="00D8720D">
        <w:t>e</w:t>
      </w:r>
      <w:r>
        <w:t>m negatywnym.</w:t>
      </w:r>
    </w:p>
    <w:p w:rsidR="00177146" w:rsidRDefault="00177146" w:rsidP="005406B8">
      <w:pPr>
        <w:jc w:val="both"/>
        <w:rPr>
          <w:b/>
          <w:u w:val="single"/>
        </w:rPr>
      </w:pPr>
      <w:r w:rsidRPr="00177146">
        <w:rPr>
          <w:b/>
          <w:u w:val="single"/>
        </w:rPr>
        <w:t>Przetarg</w:t>
      </w:r>
    </w:p>
    <w:p w:rsidR="00177146" w:rsidRDefault="00177146" w:rsidP="005406B8">
      <w:pPr>
        <w:jc w:val="both"/>
      </w:pPr>
      <w:r>
        <w:t>Przed przystąpieniem do przetargu oferent winien zapoznać się z obecnym stanem i zagospodarowaniem nieruchomości.</w:t>
      </w:r>
    </w:p>
    <w:p w:rsidR="00177146" w:rsidRDefault="00177146" w:rsidP="005406B8">
      <w:pPr>
        <w:jc w:val="both"/>
      </w:pPr>
      <w:r>
        <w:t xml:space="preserve">W terminie wyznaczonym w wykazie nieruchomości przeznaczonych do sprzedaży nie wpłynęły żadne wnioski od osób, którym przysługuje pierwszeństwo w nabyciu nieruchomości na podstawie </w:t>
      </w:r>
      <w:r w:rsidR="00892B6D">
        <w:t xml:space="preserve">art. 34 ust. 1 pkt 1 i 2 ustawy z </w:t>
      </w:r>
      <w:r w:rsidR="00F94CF6">
        <w:t>d</w:t>
      </w:r>
      <w:r w:rsidR="00892B6D">
        <w:t xml:space="preserve">nia 21 sierpnia 1997r. o gospodarce nieruchomościami </w:t>
      </w:r>
      <w:r w:rsidR="00F94CF6">
        <w:t xml:space="preserve">(Dz. U. </w:t>
      </w:r>
      <w:proofErr w:type="gramStart"/>
      <w:r w:rsidR="00F94CF6">
        <w:t>z</w:t>
      </w:r>
      <w:proofErr w:type="gramEnd"/>
      <w:r w:rsidR="00F94CF6">
        <w:t xml:space="preserve"> dnia 2018r. poz. 2204</w:t>
      </w:r>
      <w:r w:rsidR="00892B6D" w:rsidRPr="00892B6D">
        <w:t xml:space="preserve"> z </w:t>
      </w:r>
      <w:proofErr w:type="spellStart"/>
      <w:r w:rsidR="00892B6D" w:rsidRPr="00892B6D">
        <w:t>późn</w:t>
      </w:r>
      <w:proofErr w:type="spellEnd"/>
      <w:r w:rsidR="00892B6D" w:rsidRPr="00892B6D">
        <w:t xml:space="preserve">. </w:t>
      </w:r>
      <w:proofErr w:type="gramStart"/>
      <w:r w:rsidR="00892B6D" w:rsidRPr="00892B6D">
        <w:t>zm</w:t>
      </w:r>
      <w:proofErr w:type="gramEnd"/>
      <w:r w:rsidR="00892B6D" w:rsidRPr="00892B6D">
        <w:t>.)</w:t>
      </w:r>
      <w:r w:rsidR="00892B6D">
        <w:t>.</w:t>
      </w:r>
    </w:p>
    <w:p w:rsidR="00F94CF6" w:rsidRDefault="00892B6D" w:rsidP="005406B8">
      <w:pPr>
        <w:jc w:val="both"/>
      </w:pPr>
      <w:r>
        <w:t xml:space="preserve">W dniu przetargu należy przedłożyć komisji przetargowej </w:t>
      </w:r>
    </w:p>
    <w:p w:rsidR="00F94CF6" w:rsidRDefault="005C5A03" w:rsidP="00F94CF6">
      <w:pPr>
        <w:pStyle w:val="Akapitzlist"/>
        <w:numPr>
          <w:ilvl w:val="0"/>
          <w:numId w:val="3"/>
        </w:numPr>
        <w:jc w:val="both"/>
      </w:pPr>
      <w:proofErr w:type="gramStart"/>
      <w:r>
        <w:t>dowód</w:t>
      </w:r>
      <w:proofErr w:type="gramEnd"/>
      <w:r>
        <w:t xml:space="preserve"> </w:t>
      </w:r>
      <w:r w:rsidR="00892B6D">
        <w:t>wniesienia wadium</w:t>
      </w:r>
    </w:p>
    <w:p w:rsidR="00F94CF6" w:rsidRDefault="00F94CF6" w:rsidP="00F94CF6">
      <w:pPr>
        <w:pStyle w:val="Akapitzlist"/>
        <w:numPr>
          <w:ilvl w:val="0"/>
          <w:numId w:val="3"/>
        </w:numPr>
        <w:jc w:val="both"/>
      </w:pPr>
      <w:proofErr w:type="gramStart"/>
      <w:r>
        <w:t>w</w:t>
      </w:r>
      <w:proofErr w:type="gramEnd"/>
      <w:r>
        <w:t xml:space="preserve"> pr</w:t>
      </w:r>
      <w:r w:rsidR="005C5A03">
        <w:t>zypadku osób fizycznych – dowód</w:t>
      </w:r>
      <w:r>
        <w:t xml:space="preserve"> tożsamości</w:t>
      </w:r>
    </w:p>
    <w:p w:rsidR="00892B6D" w:rsidRPr="00892B6D" w:rsidRDefault="00F94CF6" w:rsidP="00F94CF6">
      <w:pPr>
        <w:pStyle w:val="Akapitzlist"/>
        <w:numPr>
          <w:ilvl w:val="0"/>
          <w:numId w:val="3"/>
        </w:numPr>
        <w:jc w:val="both"/>
      </w:pPr>
      <w:proofErr w:type="gramStart"/>
      <w:r>
        <w:t>w</w:t>
      </w:r>
      <w:proofErr w:type="gramEnd"/>
      <w:r>
        <w:t xml:space="preserve"> przypadku osób prawnych i jednostek organizacyjnych nieposiadających osobowości prawnej, a podlegającym wpisom do rejestrów – aktualnego wypisu z rejestru, właściwych pełnomocnictw, dowodów tożsamości osób reprezentujących podmiot.</w:t>
      </w:r>
      <w:r w:rsidR="00892B6D">
        <w:t xml:space="preserve"> </w:t>
      </w:r>
    </w:p>
    <w:sectPr w:rsidR="00892B6D" w:rsidRPr="00892B6D" w:rsidSect="00F94CF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C72"/>
    <w:multiLevelType w:val="hybridMultilevel"/>
    <w:tmpl w:val="F956D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34A8F"/>
    <w:multiLevelType w:val="hybridMultilevel"/>
    <w:tmpl w:val="0A8C0F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7C06"/>
    <w:multiLevelType w:val="hybridMultilevel"/>
    <w:tmpl w:val="A754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4CE"/>
    <w:rsid w:val="000327D5"/>
    <w:rsid w:val="000F6079"/>
    <w:rsid w:val="00177146"/>
    <w:rsid w:val="00180A12"/>
    <w:rsid w:val="001F58C8"/>
    <w:rsid w:val="002454E6"/>
    <w:rsid w:val="00304096"/>
    <w:rsid w:val="00337B87"/>
    <w:rsid w:val="00360CF2"/>
    <w:rsid w:val="0038319B"/>
    <w:rsid w:val="003F53D9"/>
    <w:rsid w:val="00475B81"/>
    <w:rsid w:val="004B03C4"/>
    <w:rsid w:val="005406B8"/>
    <w:rsid w:val="005417FA"/>
    <w:rsid w:val="00554D18"/>
    <w:rsid w:val="005916BC"/>
    <w:rsid w:val="00592C66"/>
    <w:rsid w:val="005C0059"/>
    <w:rsid w:val="005C5A03"/>
    <w:rsid w:val="005D064F"/>
    <w:rsid w:val="0063525A"/>
    <w:rsid w:val="006E034B"/>
    <w:rsid w:val="0073195E"/>
    <w:rsid w:val="00765714"/>
    <w:rsid w:val="0077458D"/>
    <w:rsid w:val="007B24CE"/>
    <w:rsid w:val="00801919"/>
    <w:rsid w:val="00892B6D"/>
    <w:rsid w:val="00896473"/>
    <w:rsid w:val="008B5F3C"/>
    <w:rsid w:val="009D1001"/>
    <w:rsid w:val="00AA34C6"/>
    <w:rsid w:val="00B83E7E"/>
    <w:rsid w:val="00C156B7"/>
    <w:rsid w:val="00D8720D"/>
    <w:rsid w:val="00DC39E8"/>
    <w:rsid w:val="00DC6AE0"/>
    <w:rsid w:val="00F31265"/>
    <w:rsid w:val="00F9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AE87E-9DBD-4E51-BDC3-05610F9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F31265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265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9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5F3C"/>
    <w:pPr>
      <w:ind w:left="720"/>
      <w:contextualSpacing/>
    </w:pPr>
  </w:style>
  <w:style w:type="paragraph" w:customStyle="1" w:styleId="Standard">
    <w:name w:val="Standard"/>
    <w:rsid w:val="005D06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2018-05-21T11:57:00Z</cp:lastPrinted>
  <dcterms:created xsi:type="dcterms:W3CDTF">2019-08-29T07:49:00Z</dcterms:created>
  <dcterms:modified xsi:type="dcterms:W3CDTF">2019-08-29T11:52:00Z</dcterms:modified>
</cp:coreProperties>
</file>