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34CA206" w14:textId="5EF2D192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DM/KT/542-1/2</w:t>
      </w:r>
      <w:r w:rsidR="003C4B88">
        <w:rPr>
          <w:rFonts w:ascii="Century Gothic" w:hAnsi="Century Gothic" w:cs="Arial"/>
          <w:sz w:val="18"/>
          <w:szCs w:val="18"/>
        </w:rPr>
        <w:t>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F5962">
        <w:rPr>
          <w:rFonts w:ascii="Century Gothic" w:hAnsi="Century Gothic" w:cs="Arial"/>
          <w:sz w:val="18"/>
          <w:szCs w:val="18"/>
        </w:rPr>
        <w:t>MKW</w:t>
      </w:r>
      <w:r w:rsidR="00F816AC">
        <w:rPr>
          <w:rFonts w:ascii="Century Gothic" w:hAnsi="Century Gothic" w:cs="Arial"/>
          <w:sz w:val="18"/>
          <w:szCs w:val="18"/>
        </w:rPr>
        <w:t xml:space="preserve"> 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3C4B88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77777777" w:rsidR="00486D2D" w:rsidRDefault="00486D2D" w:rsidP="000F0BF1">
      <w:pPr>
        <w:spacing w:after="0" w:line="240" w:lineRule="auto"/>
        <w:ind w:left="57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8106DC6" w14:textId="1F5A1533" w:rsidR="00EC1FA0" w:rsidRPr="00D40D85" w:rsidRDefault="00E42178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5DEBFDB9" w14:textId="77777777" w:rsidR="00CD6E8E" w:rsidRPr="00D40D85" w:rsidRDefault="00CD6E8E" w:rsidP="00CD6E8E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7885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FFE9128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04137364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http://powietrze.katowice.wios.gov.pl/dane-pomiarowe/automatyczne</w:t>
            </w: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1767F2FD" w:rsidR="00B90EC7" w:rsidRPr="004A7FD0" w:rsidRDefault="00C71DFE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153FAE4E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16E370A6" w:rsidR="00EC1FA0" w:rsidRDefault="00EC1FA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 Cieszynie o 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226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%, Ustroniu o 1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94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%, Goczałkowicach-Zdroju o  1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62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%, Żywcu o 1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62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Wodzisławiu Śląskim o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160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%,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 Katowicach A4 (stacja komunikacyjna) o 1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54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%, Tychach o 1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>38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 %, Lublińcu o 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136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%,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Rybniku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A451C9">
              <w:rPr>
                <w:rFonts w:ascii="Century Gothic" w:eastAsia="Calibri" w:hAnsi="Century Gothic" w:cs="Arial"/>
                <w:sz w:val="20"/>
                <w:szCs w:val="20"/>
              </w:rPr>
              <w:t xml:space="preserve">o 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124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%,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 Zabrzu o 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120 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%, Sosnowcu o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112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Katowicach o 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>108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%, Gliwicach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100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%, Raciborzu o 1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>00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%, Częstochowie (stacja komunikacyjna) o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98 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>%, Zawierciu o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94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%,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Dąbrowie Górniczej o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84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%,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 Złotym Potoku o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72 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 xml:space="preserve">%, Częstochowie </w:t>
            </w:r>
            <w:r w:rsidR="00D94DA7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62097D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4C76A8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6EFFF48B" w14:textId="2AA5D46F" w:rsidR="00FB6580" w:rsidRDefault="00FB6580" w:rsidP="005D2F5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</w:t>
            </w:r>
            <w:r w:rsidR="004C76A8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Cieszynie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01821F51" w14:textId="3AB2EFEF" w:rsidR="00FB6580" w:rsidRPr="00FB6580" w:rsidRDefault="00FB6580" w:rsidP="00FB6580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informowania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ach 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4A53E6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A53E6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Ustroniu,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Goczałkowicach Zdroju, Żywcu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</w:t>
            </w:r>
            <w:r w:rsidR="004A53E6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Wodzisławiu Śląskim</w:t>
            </w:r>
            <w:r w:rsidR="00C264DD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</w:t>
            </w:r>
            <w:r w:rsidR="00324814"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Katowicach,</w:t>
            </w:r>
            <w:r w:rsidR="00AD053C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="004A53E6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Tychach, Lublińcu, Rybniku, </w:t>
            </w:r>
            <w:r w:rsidR="004B294E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Zabrzu, Sosnowcu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63611450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0BC29038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15422CB7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Bielsku</w:t>
            </w:r>
            <w:r w:rsidR="00AD053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Białej,</w:t>
            </w:r>
            <w:r w:rsidR="003F4EB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Częstochowie,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Katowicach, Lublińcu, Rybniku,</w:t>
            </w:r>
            <w:r w:rsidR="003F4EB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Goczałkowicach</w:t>
            </w:r>
            <w:r w:rsidR="00AD053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Zdroju,</w:t>
            </w:r>
            <w:r w:rsidR="003F4EB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Ustroniu</w:t>
            </w:r>
            <w:r w:rsidR="003F4EB9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7BAD219" w14:textId="77777777" w:rsidR="00EC1FA0" w:rsidRPr="004A7FD0" w:rsidRDefault="00EC1FA0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7582D241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57DC1E81" w14:textId="3B880463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572D913A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229CB905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6B131F4B" w:rsidR="00EC1FA0" w:rsidRPr="004A7FD0" w:rsidRDefault="0061779F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starszych, kobiet 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  <w:tr w:rsidR="00EC1FA0" w:rsidRPr="004A7FD0" w14:paraId="5CEF1ECD" w14:textId="77777777" w:rsidTr="00B87A1B">
        <w:trPr>
          <w:trHeight w:val="1260"/>
        </w:trPr>
        <w:tc>
          <w:tcPr>
            <w:tcW w:w="1701" w:type="dxa"/>
            <w:shd w:val="clear" w:color="auto" w:fill="auto"/>
          </w:tcPr>
          <w:p w14:paraId="32CF3B03" w14:textId="6BD9A5BA" w:rsidR="00EC1FA0" w:rsidRPr="004A7FD0" w:rsidRDefault="005D651E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2</w:t>
            </w:r>
            <w:r w:rsidR="00B90EC7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02.2021 r.</w:t>
            </w:r>
          </w:p>
          <w:p w14:paraId="53179DBB" w14:textId="5F3FB083" w:rsidR="00EC1FA0" w:rsidRPr="004A7FD0" w:rsidRDefault="00EC1FA0" w:rsidP="00AA048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71DFE">
              <w:rPr>
                <w:rFonts w:ascii="Century Gothic" w:eastAsia="Calibri" w:hAnsi="Century Gothic" w:cs="Arial"/>
                <w:sz w:val="20"/>
                <w:szCs w:val="20"/>
              </w:rPr>
              <w:t>piątek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C0AFF40" w14:textId="4AB59724" w:rsidR="003823B1" w:rsidRPr="00044FB9" w:rsidRDefault="00E602DF" w:rsidP="008B1CA7">
            <w:pPr>
              <w:jc w:val="both"/>
              <w:rPr>
                <w:rFonts w:ascii="Century Gothic" w:hAnsi="Century Gothic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będzie</w:t>
            </w:r>
            <w:r w:rsidR="009A0FF0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9A0FF0"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="009A0FF0"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 w:rsidR="009A0FF0" w:rsidRPr="004A7FD0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9A0FF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 w:rsidR="009A0FF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0FF0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</w:t>
            </w:r>
            <w:r w:rsidR="009A0FF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środkowo-południowej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3"/>
    <w:p w14:paraId="15EBECCF" w14:textId="5BAABC6C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1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2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451F5D06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 w:rsidR="00AD053C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podwyższone i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901844B" w14:textId="722D882B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5AD467C" w14:textId="71B99603" w:rsidR="004A7FD0" w:rsidRDefault="004A7FD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74B16995" w14:textId="6BF1E2E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6E446722" w14:textId="657BD2BE" w:rsidR="00841EAF" w:rsidRDefault="00841EAF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5A50A986" w14:textId="545A231E" w:rsidR="000360A5" w:rsidRDefault="000360A5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1021296" w14:textId="77777777" w:rsidR="00544D40" w:rsidRDefault="00544D4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4ED74486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3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4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6FEA2520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5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0F4D56" w:rsidSect="00E6640D">
      <w:headerReference w:type="first" r:id="rId16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00E33" w14:textId="77777777" w:rsidR="0098510E" w:rsidRDefault="0098510E" w:rsidP="00703F35">
      <w:pPr>
        <w:spacing w:after="0" w:line="240" w:lineRule="auto"/>
      </w:pPr>
      <w:r>
        <w:separator/>
      </w:r>
    </w:p>
  </w:endnote>
  <w:endnote w:type="continuationSeparator" w:id="0">
    <w:p w14:paraId="22289A3C" w14:textId="77777777" w:rsidR="0098510E" w:rsidRDefault="0098510E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9BBE7" w14:textId="77777777" w:rsidR="0098510E" w:rsidRDefault="0098510E" w:rsidP="00703F35">
      <w:pPr>
        <w:spacing w:after="0" w:line="240" w:lineRule="auto"/>
      </w:pPr>
      <w:r>
        <w:separator/>
      </w:r>
    </w:p>
  </w:footnote>
  <w:footnote w:type="continuationSeparator" w:id="0">
    <w:p w14:paraId="126071A2" w14:textId="77777777" w:rsidR="0098510E" w:rsidRDefault="0098510E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9851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98510E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87DE1"/>
    <w:rsid w:val="002D493C"/>
    <w:rsid w:val="002E7002"/>
    <w:rsid w:val="00324814"/>
    <w:rsid w:val="00335999"/>
    <w:rsid w:val="0033743D"/>
    <w:rsid w:val="0036308B"/>
    <w:rsid w:val="00364790"/>
    <w:rsid w:val="00370334"/>
    <w:rsid w:val="0037187B"/>
    <w:rsid w:val="003757C3"/>
    <w:rsid w:val="003823B1"/>
    <w:rsid w:val="0039547E"/>
    <w:rsid w:val="003A053D"/>
    <w:rsid w:val="003A08B5"/>
    <w:rsid w:val="003B3212"/>
    <w:rsid w:val="003C4B88"/>
    <w:rsid w:val="003E6996"/>
    <w:rsid w:val="003F4EB9"/>
    <w:rsid w:val="00425B8B"/>
    <w:rsid w:val="00443B95"/>
    <w:rsid w:val="00456481"/>
    <w:rsid w:val="004703BD"/>
    <w:rsid w:val="0047101C"/>
    <w:rsid w:val="00472FE6"/>
    <w:rsid w:val="004807BC"/>
    <w:rsid w:val="00486D2D"/>
    <w:rsid w:val="004A53E6"/>
    <w:rsid w:val="004A7FD0"/>
    <w:rsid w:val="004B294E"/>
    <w:rsid w:val="004B4FBA"/>
    <w:rsid w:val="004B7F06"/>
    <w:rsid w:val="004C015C"/>
    <w:rsid w:val="004C666A"/>
    <w:rsid w:val="004C76A8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42DD"/>
    <w:rsid w:val="0061779F"/>
    <w:rsid w:val="0062097D"/>
    <w:rsid w:val="00661BA6"/>
    <w:rsid w:val="00691E5A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62984"/>
    <w:rsid w:val="007659E0"/>
    <w:rsid w:val="00773CEA"/>
    <w:rsid w:val="007807EA"/>
    <w:rsid w:val="007815C5"/>
    <w:rsid w:val="007A5A76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177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55C8D"/>
    <w:rsid w:val="0096032C"/>
    <w:rsid w:val="00971D59"/>
    <w:rsid w:val="009815B2"/>
    <w:rsid w:val="0098510E"/>
    <w:rsid w:val="009861DA"/>
    <w:rsid w:val="009A0FF0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33693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AD053C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87A1B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71DFE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4691"/>
    <w:rsid w:val="00E2366C"/>
    <w:rsid w:val="00E23C65"/>
    <w:rsid w:val="00E42178"/>
    <w:rsid w:val="00E602DF"/>
    <w:rsid w:val="00E6640D"/>
    <w:rsid w:val="00E85F89"/>
    <w:rsid w:val="00E913B7"/>
    <w:rsid w:val="00EB3BFE"/>
    <w:rsid w:val="00EB420E"/>
    <w:rsid w:val="00EC1FA0"/>
    <w:rsid w:val="00EF3C6B"/>
    <w:rsid w:val="00F276FA"/>
    <w:rsid w:val="00F6510E"/>
    <w:rsid w:val="00F816AC"/>
    <w:rsid w:val="00FA34A3"/>
    <w:rsid w:val="00FB6580"/>
    <w:rsid w:val="00FB71C8"/>
    <w:rsid w:val="00FD28D2"/>
    <w:rsid w:val="00FE1A7D"/>
    <w:rsid w:val="00FE6827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rzecznik@slaskie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wietrze.gios.gov.pl/pjp/airPollution?woj=slaski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s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sse.katowice@pis.gov.p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sekretariat.marszalka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B268-8F68-4CA2-AB07-F037D010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FS</cp:lastModifiedBy>
  <cp:revision>2</cp:revision>
  <cp:lastPrinted>2021-02-10T09:04:00Z</cp:lastPrinted>
  <dcterms:created xsi:type="dcterms:W3CDTF">2021-02-11T11:22:00Z</dcterms:created>
  <dcterms:modified xsi:type="dcterms:W3CDTF">2021-02-11T11:22:00Z</dcterms:modified>
</cp:coreProperties>
</file>